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7F140" w14:textId="1FE9E783" w:rsidR="002F2F9D" w:rsidRPr="002F2F9D" w:rsidRDefault="006B03DA" w:rsidP="002F2F9D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附件1</w:t>
      </w:r>
    </w:p>
    <w:p w14:paraId="0CBF02E4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16DE98C2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7496F93B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5EE43375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7397066A" w14:textId="77777777" w:rsidR="002F2F9D" w:rsidRPr="002F2F9D" w:rsidRDefault="002F2F9D" w:rsidP="002F2F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F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绿色低碳技术申报书</w:t>
      </w:r>
    </w:p>
    <w:p w14:paraId="03DDF477" w14:textId="77777777" w:rsidR="002F2F9D" w:rsidRPr="002F2F9D" w:rsidRDefault="002F2F9D" w:rsidP="002F2F9D">
      <w:pPr>
        <w:jc w:val="center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（2024年度）</w:t>
      </w:r>
    </w:p>
    <w:p w14:paraId="74F838B1" w14:textId="77777777" w:rsidR="002F2F9D" w:rsidRPr="002F2F9D" w:rsidRDefault="002F2F9D" w:rsidP="002F2F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1A3D8BB" w14:textId="77777777" w:rsidR="002F2F9D" w:rsidRPr="002F2F9D" w:rsidRDefault="002F2F9D" w:rsidP="002F2F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5BE76A5" w14:textId="77777777" w:rsidR="002F2F9D" w:rsidRPr="002F2F9D" w:rsidRDefault="002F2F9D" w:rsidP="002F2F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6DA6364" w14:textId="77777777" w:rsidR="002F2F9D" w:rsidRPr="002F2F9D" w:rsidRDefault="002F2F9D" w:rsidP="00EA0FC1">
      <w:pPr>
        <w:ind w:leftChars="350" w:left="1120"/>
        <w:rPr>
          <w:rFonts w:ascii="仿宋" w:eastAsia="仿宋" w:hAnsi="仿宋" w:cs="仿宋"/>
          <w:szCs w:val="32"/>
          <w:u w:val="single"/>
        </w:rPr>
      </w:pPr>
      <w:r w:rsidRPr="002F2F9D">
        <w:rPr>
          <w:rFonts w:ascii="仿宋" w:eastAsia="仿宋" w:hAnsi="仿宋" w:cs="仿宋" w:hint="eastAsia"/>
          <w:szCs w:val="32"/>
        </w:rPr>
        <w:t>技术名称：</w:t>
      </w:r>
      <w:r w:rsidRPr="002F2F9D">
        <w:rPr>
          <w:rFonts w:ascii="仿宋" w:eastAsia="仿宋" w:hAnsi="仿宋" w:cs="仿宋" w:hint="eastAsia"/>
          <w:szCs w:val="32"/>
          <w:u w:val="single"/>
        </w:rPr>
        <w:t xml:space="preserve">                               </w:t>
      </w:r>
    </w:p>
    <w:p w14:paraId="6323F028" w14:textId="77777777" w:rsidR="002F2F9D" w:rsidRPr="002F2F9D" w:rsidRDefault="002F2F9D" w:rsidP="00EA0FC1">
      <w:pPr>
        <w:ind w:leftChars="350" w:left="112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申报单位（盖章）：</w:t>
      </w:r>
      <w:r w:rsidRPr="002F2F9D">
        <w:rPr>
          <w:rFonts w:ascii="仿宋" w:eastAsia="仿宋" w:hAnsi="仿宋" w:cs="仿宋" w:hint="eastAsia"/>
          <w:szCs w:val="32"/>
          <w:u w:val="single"/>
        </w:rPr>
        <w:t xml:space="preserve">                        </w:t>
      </w:r>
      <w:r w:rsidRPr="002F2F9D">
        <w:rPr>
          <w:rFonts w:ascii="仿宋" w:eastAsia="仿宋" w:hAnsi="仿宋" w:cs="仿宋" w:hint="eastAsia"/>
          <w:szCs w:val="32"/>
        </w:rPr>
        <w:t xml:space="preserve">  </w:t>
      </w:r>
    </w:p>
    <w:p w14:paraId="74C11FE5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2FF18D94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60D12421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5263FD20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60F2871F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53368993" w14:textId="77777777" w:rsidR="002F2F9D" w:rsidRPr="002F2F9D" w:rsidRDefault="002F2F9D" w:rsidP="002F2F9D">
      <w:pPr>
        <w:rPr>
          <w:rFonts w:ascii="仿宋" w:eastAsia="仿宋" w:hAnsi="仿宋" w:cs="仿宋"/>
          <w:szCs w:val="32"/>
        </w:rPr>
      </w:pPr>
    </w:p>
    <w:p w14:paraId="6E48BA05" w14:textId="77777777" w:rsidR="002F2F9D" w:rsidRPr="002F2F9D" w:rsidRDefault="002F2F9D" w:rsidP="002F2F9D">
      <w:pPr>
        <w:jc w:val="center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中国有色金属工业协会</w:t>
      </w:r>
    </w:p>
    <w:p w14:paraId="7715480D" w14:textId="77777777" w:rsidR="002F2F9D" w:rsidRPr="002F2F9D" w:rsidRDefault="002F2F9D" w:rsidP="002F2F9D">
      <w:pPr>
        <w:jc w:val="center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二〇二四年制</w:t>
      </w:r>
    </w:p>
    <w:p w14:paraId="067A0CD8" w14:textId="77777777" w:rsidR="002F2F9D" w:rsidRPr="002F2F9D" w:rsidRDefault="002F2F9D" w:rsidP="002F2F9D">
      <w:pPr>
        <w:numPr>
          <w:ilvl w:val="0"/>
          <w:numId w:val="1"/>
        </w:numPr>
        <w:rPr>
          <w:rFonts w:ascii="黑体" w:eastAsia="黑体" w:hAnsi="黑体" w:cs="黑体"/>
          <w:szCs w:val="32"/>
        </w:rPr>
      </w:pPr>
      <w:r w:rsidRPr="002F2F9D">
        <w:rPr>
          <w:rFonts w:ascii="黑体" w:eastAsia="黑体" w:hAnsi="黑体" w:cs="黑体" w:hint="eastAsia"/>
          <w:szCs w:val="32"/>
        </w:rPr>
        <w:lastRenderedPageBreak/>
        <w:t>申报表</w:t>
      </w:r>
    </w:p>
    <w:tbl>
      <w:tblPr>
        <w:tblW w:w="8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017"/>
        <w:gridCol w:w="1962"/>
        <w:gridCol w:w="1338"/>
        <w:gridCol w:w="2574"/>
      </w:tblGrid>
      <w:tr w:rsidR="002F2F9D" w:rsidRPr="002F2F9D" w14:paraId="4DB4C662" w14:textId="77777777" w:rsidTr="00CB6BBA">
        <w:trPr>
          <w:trHeight w:val="454"/>
          <w:jc w:val="center"/>
        </w:trPr>
        <w:tc>
          <w:tcPr>
            <w:tcW w:w="8398" w:type="dxa"/>
            <w:gridSpan w:val="5"/>
            <w:vAlign w:val="center"/>
          </w:tcPr>
          <w:p w14:paraId="134B6029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2E2CE0">
              <w:rPr>
                <w:rFonts w:ascii="仿宋" w:eastAsia="仿宋" w:hAnsi="仿宋"/>
                <w:b/>
                <w:sz w:val="24"/>
                <w:szCs w:val="24"/>
              </w:rPr>
              <w:t>申报单位信息</w:t>
            </w:r>
          </w:p>
        </w:tc>
      </w:tr>
      <w:tr w:rsidR="002F2F9D" w:rsidRPr="002F2F9D" w14:paraId="5DCAA35F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2B2B6E00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申报单位名称</w:t>
            </w:r>
          </w:p>
        </w:tc>
        <w:tc>
          <w:tcPr>
            <w:tcW w:w="5874" w:type="dxa"/>
            <w:gridSpan w:val="3"/>
          </w:tcPr>
          <w:p w14:paraId="3C27CC0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F2F9D" w:rsidRPr="002F2F9D" w14:paraId="7DC99667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41EA5F42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通信地址</w:t>
            </w:r>
          </w:p>
        </w:tc>
        <w:tc>
          <w:tcPr>
            <w:tcW w:w="5874" w:type="dxa"/>
            <w:gridSpan w:val="3"/>
          </w:tcPr>
          <w:p w14:paraId="5755487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F2F9D" w:rsidRPr="002F2F9D" w14:paraId="3DF60CB0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399BEED2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gramStart"/>
            <w:r w:rsidRPr="002E2CE0">
              <w:rPr>
                <w:rFonts w:ascii="仿宋" w:eastAsia="仿宋" w:hAnsi="仿宋"/>
                <w:sz w:val="24"/>
                <w:szCs w:val="22"/>
              </w:rPr>
              <w:t>邮</w:t>
            </w:r>
            <w:proofErr w:type="gramEnd"/>
            <w:r w:rsidRPr="002E2CE0">
              <w:rPr>
                <w:rFonts w:ascii="仿宋" w:eastAsia="仿宋" w:hAnsi="仿宋"/>
                <w:sz w:val="24"/>
                <w:szCs w:val="22"/>
              </w:rPr>
              <w:t xml:space="preserve">    编</w:t>
            </w:r>
          </w:p>
        </w:tc>
        <w:tc>
          <w:tcPr>
            <w:tcW w:w="1962" w:type="dxa"/>
          </w:tcPr>
          <w:p w14:paraId="2E25BC71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14:paraId="78BAFFD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传</w:t>
            </w:r>
            <w:r w:rsidRPr="002E2CE0"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 w:rsidRPr="002E2CE0">
              <w:rPr>
                <w:rFonts w:ascii="仿宋" w:eastAsia="仿宋" w:hAnsi="仿宋"/>
                <w:sz w:val="24"/>
                <w:szCs w:val="22"/>
              </w:rPr>
              <w:t>真</w:t>
            </w:r>
          </w:p>
        </w:tc>
        <w:tc>
          <w:tcPr>
            <w:tcW w:w="2574" w:type="dxa"/>
          </w:tcPr>
          <w:p w14:paraId="38F584D7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F2F9D" w:rsidRPr="002F2F9D" w14:paraId="56ECB39F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23519AF3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联系人姓名</w:t>
            </w:r>
          </w:p>
        </w:tc>
        <w:tc>
          <w:tcPr>
            <w:tcW w:w="1962" w:type="dxa"/>
          </w:tcPr>
          <w:p w14:paraId="0CB21C0B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14:paraId="27EA9B94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电</w:t>
            </w:r>
            <w:r w:rsidRPr="002E2CE0"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 w:rsidRPr="002E2CE0">
              <w:rPr>
                <w:rFonts w:ascii="仿宋" w:eastAsia="仿宋" w:hAnsi="仿宋"/>
                <w:sz w:val="24"/>
                <w:szCs w:val="22"/>
              </w:rPr>
              <w:t>话</w:t>
            </w:r>
          </w:p>
        </w:tc>
        <w:tc>
          <w:tcPr>
            <w:tcW w:w="2574" w:type="dxa"/>
          </w:tcPr>
          <w:p w14:paraId="6E5F3E7A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F2F9D" w:rsidRPr="002F2F9D" w14:paraId="1BF09B85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51B3CAC7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手    机</w:t>
            </w:r>
          </w:p>
        </w:tc>
        <w:tc>
          <w:tcPr>
            <w:tcW w:w="1962" w:type="dxa"/>
          </w:tcPr>
          <w:p w14:paraId="7977235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14:paraId="6A937B6C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E-mail</w:t>
            </w:r>
          </w:p>
        </w:tc>
        <w:tc>
          <w:tcPr>
            <w:tcW w:w="2574" w:type="dxa"/>
          </w:tcPr>
          <w:p w14:paraId="36F2CEB4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F2F9D" w:rsidRPr="002F2F9D" w14:paraId="08694936" w14:textId="77777777" w:rsidTr="00CB6BBA">
        <w:trPr>
          <w:trHeight w:val="454"/>
          <w:jc w:val="center"/>
        </w:trPr>
        <w:tc>
          <w:tcPr>
            <w:tcW w:w="8398" w:type="dxa"/>
            <w:gridSpan w:val="5"/>
            <w:vAlign w:val="center"/>
          </w:tcPr>
          <w:p w14:paraId="788B05C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2E2CE0">
              <w:rPr>
                <w:rFonts w:ascii="仿宋" w:eastAsia="仿宋" w:hAnsi="仿宋"/>
                <w:b/>
                <w:sz w:val="24"/>
                <w:szCs w:val="24"/>
              </w:rPr>
              <w:t>申报技术信息</w:t>
            </w:r>
          </w:p>
        </w:tc>
      </w:tr>
      <w:tr w:rsidR="002F2F9D" w:rsidRPr="002F2F9D" w14:paraId="13FCF488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4A2A4CCC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技术名称</w:t>
            </w:r>
          </w:p>
        </w:tc>
        <w:tc>
          <w:tcPr>
            <w:tcW w:w="5874" w:type="dxa"/>
            <w:gridSpan w:val="3"/>
          </w:tcPr>
          <w:p w14:paraId="53D10014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2F2F9D" w:rsidRPr="002F2F9D" w14:paraId="30163B57" w14:textId="77777777" w:rsidTr="00CB6BBA">
        <w:trPr>
          <w:trHeight w:val="454"/>
          <w:jc w:val="center"/>
        </w:trPr>
        <w:tc>
          <w:tcPr>
            <w:tcW w:w="2524" w:type="dxa"/>
            <w:gridSpan w:val="2"/>
            <w:vAlign w:val="center"/>
          </w:tcPr>
          <w:p w14:paraId="6A3DC32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技术类别</w:t>
            </w:r>
          </w:p>
        </w:tc>
        <w:tc>
          <w:tcPr>
            <w:tcW w:w="5874" w:type="dxa"/>
            <w:gridSpan w:val="3"/>
            <w:vAlign w:val="center"/>
          </w:tcPr>
          <w:p w14:paraId="5E74560E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 xml:space="preserve">□ 研发类技术      □ 推广类技术 </w:t>
            </w:r>
          </w:p>
        </w:tc>
      </w:tr>
      <w:tr w:rsidR="002F2F9D" w:rsidRPr="002F2F9D" w14:paraId="569BE46A" w14:textId="77777777" w:rsidTr="00CB6BBA">
        <w:trPr>
          <w:trHeight w:val="624"/>
          <w:jc w:val="center"/>
        </w:trPr>
        <w:tc>
          <w:tcPr>
            <w:tcW w:w="2524" w:type="dxa"/>
            <w:gridSpan w:val="2"/>
            <w:vAlign w:val="center"/>
          </w:tcPr>
          <w:p w14:paraId="5FEF53CB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技术适用条件或范围</w:t>
            </w:r>
          </w:p>
        </w:tc>
        <w:tc>
          <w:tcPr>
            <w:tcW w:w="5874" w:type="dxa"/>
            <w:gridSpan w:val="3"/>
            <w:vAlign w:val="center"/>
          </w:tcPr>
          <w:p w14:paraId="7B6E6EC1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2F2F9D" w:rsidRPr="002F2F9D" w14:paraId="6F6A1EBF" w14:textId="77777777" w:rsidTr="00CB6BBA">
        <w:trPr>
          <w:trHeight w:val="624"/>
          <w:jc w:val="center"/>
        </w:trPr>
        <w:tc>
          <w:tcPr>
            <w:tcW w:w="2524" w:type="dxa"/>
            <w:gridSpan w:val="2"/>
            <w:vMerge w:val="restart"/>
            <w:vAlign w:val="center"/>
          </w:tcPr>
          <w:p w14:paraId="35968B8D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主要技术内容</w:t>
            </w:r>
          </w:p>
        </w:tc>
        <w:tc>
          <w:tcPr>
            <w:tcW w:w="5874" w:type="dxa"/>
            <w:gridSpan w:val="3"/>
            <w:vAlign w:val="center"/>
          </w:tcPr>
          <w:p w14:paraId="6B748047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主要原理：</w:t>
            </w:r>
          </w:p>
        </w:tc>
      </w:tr>
      <w:tr w:rsidR="002F2F9D" w:rsidRPr="002F2F9D" w14:paraId="15F78327" w14:textId="77777777" w:rsidTr="00CB6BBA">
        <w:trPr>
          <w:trHeight w:val="624"/>
          <w:jc w:val="center"/>
        </w:trPr>
        <w:tc>
          <w:tcPr>
            <w:tcW w:w="2524" w:type="dxa"/>
            <w:gridSpan w:val="2"/>
            <w:vMerge/>
            <w:vAlign w:val="center"/>
          </w:tcPr>
          <w:p w14:paraId="552A886F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5874" w:type="dxa"/>
            <w:gridSpan w:val="3"/>
            <w:vAlign w:val="center"/>
          </w:tcPr>
          <w:p w14:paraId="5BC0FEB0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关键技术：</w:t>
            </w:r>
          </w:p>
        </w:tc>
      </w:tr>
      <w:tr w:rsidR="002F2F9D" w:rsidRPr="002F2F9D" w14:paraId="59454B9C" w14:textId="77777777" w:rsidTr="00CB6BBA">
        <w:trPr>
          <w:trHeight w:val="624"/>
          <w:jc w:val="center"/>
        </w:trPr>
        <w:tc>
          <w:tcPr>
            <w:tcW w:w="2524" w:type="dxa"/>
            <w:gridSpan w:val="2"/>
            <w:vMerge/>
            <w:vAlign w:val="center"/>
          </w:tcPr>
          <w:p w14:paraId="536F212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5874" w:type="dxa"/>
            <w:gridSpan w:val="3"/>
            <w:vAlign w:val="center"/>
          </w:tcPr>
          <w:p w14:paraId="69576833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工艺流程：</w:t>
            </w:r>
          </w:p>
        </w:tc>
      </w:tr>
      <w:tr w:rsidR="002F2F9D" w:rsidRPr="002F2F9D" w14:paraId="01D8F9A2" w14:textId="77777777" w:rsidTr="00CB6BBA">
        <w:trPr>
          <w:trHeight w:val="624"/>
          <w:jc w:val="center"/>
        </w:trPr>
        <w:tc>
          <w:tcPr>
            <w:tcW w:w="2524" w:type="dxa"/>
            <w:gridSpan w:val="2"/>
            <w:vAlign w:val="center"/>
          </w:tcPr>
          <w:p w14:paraId="52728CC4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是否通过</w:t>
            </w:r>
            <w:r w:rsidRPr="002E2CE0">
              <w:rPr>
                <w:rFonts w:ascii="仿宋" w:eastAsia="仿宋" w:hAnsi="仿宋" w:hint="eastAsia"/>
                <w:sz w:val="24"/>
                <w:szCs w:val="22"/>
              </w:rPr>
              <w:t>中国有色金属工业</w:t>
            </w:r>
            <w:r w:rsidRPr="002E2CE0">
              <w:rPr>
                <w:rFonts w:ascii="仿宋" w:eastAsia="仿宋" w:hAnsi="仿宋"/>
                <w:sz w:val="24"/>
                <w:szCs w:val="22"/>
              </w:rPr>
              <w:t>协会技术评价</w:t>
            </w:r>
          </w:p>
        </w:tc>
        <w:tc>
          <w:tcPr>
            <w:tcW w:w="5874" w:type="dxa"/>
            <w:gridSpan w:val="3"/>
            <w:vAlign w:val="center"/>
          </w:tcPr>
          <w:p w14:paraId="0F8F2707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□ 通过            □ 未通过</w:t>
            </w:r>
          </w:p>
        </w:tc>
      </w:tr>
      <w:tr w:rsidR="002F2F9D" w:rsidRPr="002F2F9D" w14:paraId="34C791B7" w14:textId="77777777" w:rsidTr="00CB6BBA">
        <w:trPr>
          <w:trHeight w:val="899"/>
          <w:jc w:val="center"/>
        </w:trPr>
        <w:tc>
          <w:tcPr>
            <w:tcW w:w="507" w:type="dxa"/>
            <w:vMerge w:val="restart"/>
            <w:vAlign w:val="center"/>
          </w:tcPr>
          <w:p w14:paraId="7BED7744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推广前景和</w:t>
            </w:r>
            <w:proofErr w:type="gramStart"/>
            <w:r w:rsidRPr="002E2CE0">
              <w:rPr>
                <w:rFonts w:ascii="仿宋" w:eastAsia="仿宋" w:hAnsi="仿宋"/>
                <w:sz w:val="24"/>
                <w:szCs w:val="22"/>
              </w:rPr>
              <w:t>碳减排潜力</w:t>
            </w:r>
            <w:proofErr w:type="gramEnd"/>
          </w:p>
        </w:tc>
        <w:tc>
          <w:tcPr>
            <w:tcW w:w="2017" w:type="dxa"/>
            <w:vAlign w:val="center"/>
          </w:tcPr>
          <w:p w14:paraId="60056D7B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目前行业推广比例(%)</w:t>
            </w:r>
          </w:p>
        </w:tc>
        <w:tc>
          <w:tcPr>
            <w:tcW w:w="5874" w:type="dxa"/>
            <w:gridSpan w:val="3"/>
          </w:tcPr>
          <w:p w14:paraId="4B45E951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541495E7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2F2F9D" w:rsidRPr="002F2F9D" w14:paraId="4EA24766" w14:textId="77777777" w:rsidTr="00CB6BBA">
        <w:trPr>
          <w:trHeight w:val="614"/>
          <w:jc w:val="center"/>
        </w:trPr>
        <w:tc>
          <w:tcPr>
            <w:tcW w:w="507" w:type="dxa"/>
            <w:vMerge/>
          </w:tcPr>
          <w:p w14:paraId="672DE84E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6735D578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 w:rsidRPr="002E2CE0">
              <w:rPr>
                <w:rFonts w:ascii="仿宋" w:eastAsia="仿宋" w:hAnsi="仿宋"/>
                <w:sz w:val="24"/>
                <w:szCs w:val="22"/>
              </w:rPr>
              <w:t>目前减碳能力</w:t>
            </w:r>
            <w:proofErr w:type="gramEnd"/>
            <w:r w:rsidRPr="002E2CE0">
              <w:rPr>
                <w:rFonts w:ascii="仿宋" w:eastAsia="仿宋" w:hAnsi="仿宋"/>
                <w:sz w:val="24"/>
                <w:szCs w:val="22"/>
              </w:rPr>
              <w:t>(万tCO</w:t>
            </w:r>
            <w:r w:rsidRPr="008C0C9A">
              <w:rPr>
                <w:rFonts w:ascii="仿宋" w:eastAsia="仿宋" w:hAnsi="仿宋"/>
                <w:sz w:val="24"/>
                <w:szCs w:val="22"/>
                <w:vertAlign w:val="subscript"/>
              </w:rPr>
              <w:t>2</w:t>
            </w:r>
            <w:r w:rsidRPr="002E2CE0">
              <w:rPr>
                <w:rFonts w:ascii="仿宋" w:eastAsia="仿宋" w:hAnsi="仿宋"/>
                <w:sz w:val="24"/>
                <w:szCs w:val="22"/>
              </w:rPr>
              <w:t>/a)</w:t>
            </w:r>
          </w:p>
        </w:tc>
        <w:tc>
          <w:tcPr>
            <w:tcW w:w="5874" w:type="dxa"/>
            <w:gridSpan w:val="3"/>
          </w:tcPr>
          <w:p w14:paraId="174B545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3FEEFE65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2F2F9D" w:rsidRPr="002F2F9D" w14:paraId="74D669D4" w14:textId="77777777" w:rsidTr="00CB6BBA">
        <w:trPr>
          <w:trHeight w:val="799"/>
          <w:jc w:val="center"/>
        </w:trPr>
        <w:tc>
          <w:tcPr>
            <w:tcW w:w="507" w:type="dxa"/>
            <w:vMerge/>
          </w:tcPr>
          <w:p w14:paraId="429A04AC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29B2148D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2025年预期推广比例 (%)</w:t>
            </w:r>
          </w:p>
        </w:tc>
        <w:tc>
          <w:tcPr>
            <w:tcW w:w="5874" w:type="dxa"/>
            <w:gridSpan w:val="3"/>
          </w:tcPr>
          <w:p w14:paraId="2FCB2570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1F6806B7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2F2F9D" w:rsidRPr="002F2F9D" w14:paraId="6C0D4FEA" w14:textId="77777777" w:rsidTr="00CB6BBA">
        <w:trPr>
          <w:trHeight w:val="683"/>
          <w:jc w:val="center"/>
        </w:trPr>
        <w:tc>
          <w:tcPr>
            <w:tcW w:w="507" w:type="dxa"/>
            <w:vMerge/>
          </w:tcPr>
          <w:p w14:paraId="60A6D191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AC282B6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2025年</w:t>
            </w:r>
            <w:proofErr w:type="gramStart"/>
            <w:r w:rsidRPr="002E2CE0">
              <w:rPr>
                <w:rFonts w:ascii="仿宋" w:eastAsia="仿宋" w:hAnsi="仿宋"/>
                <w:sz w:val="24"/>
                <w:szCs w:val="22"/>
              </w:rPr>
              <w:t>预期减碳能力</w:t>
            </w:r>
            <w:proofErr w:type="gramEnd"/>
            <w:r w:rsidRPr="002E2CE0">
              <w:rPr>
                <w:rFonts w:ascii="仿宋" w:eastAsia="仿宋" w:hAnsi="仿宋"/>
                <w:sz w:val="24"/>
                <w:szCs w:val="22"/>
              </w:rPr>
              <w:t>(万tCO</w:t>
            </w:r>
            <w:r w:rsidRPr="008C0C9A">
              <w:rPr>
                <w:rFonts w:ascii="仿宋" w:eastAsia="仿宋" w:hAnsi="仿宋"/>
                <w:sz w:val="24"/>
                <w:szCs w:val="22"/>
                <w:vertAlign w:val="subscript"/>
              </w:rPr>
              <w:t>2</w:t>
            </w:r>
            <w:r w:rsidRPr="002E2CE0">
              <w:rPr>
                <w:rFonts w:ascii="仿宋" w:eastAsia="仿宋" w:hAnsi="仿宋"/>
                <w:sz w:val="24"/>
                <w:szCs w:val="22"/>
              </w:rPr>
              <w:t>/a)</w:t>
            </w:r>
          </w:p>
        </w:tc>
        <w:tc>
          <w:tcPr>
            <w:tcW w:w="5874" w:type="dxa"/>
            <w:gridSpan w:val="3"/>
          </w:tcPr>
          <w:p w14:paraId="131D748F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2F2F9D" w:rsidRPr="002F2F9D" w14:paraId="5D34F6AB" w14:textId="77777777" w:rsidTr="00CB6BBA">
        <w:trPr>
          <w:trHeight w:val="1822"/>
          <w:jc w:val="center"/>
        </w:trPr>
        <w:tc>
          <w:tcPr>
            <w:tcW w:w="2524" w:type="dxa"/>
            <w:gridSpan w:val="2"/>
            <w:vAlign w:val="center"/>
          </w:tcPr>
          <w:p w14:paraId="55BFA62A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应用案例</w:t>
            </w:r>
          </w:p>
          <w:p w14:paraId="3456714D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2E2CE0">
              <w:rPr>
                <w:rFonts w:ascii="仿宋" w:eastAsia="仿宋" w:hAnsi="仿宋"/>
                <w:sz w:val="24"/>
                <w:szCs w:val="22"/>
              </w:rPr>
              <w:t>（应用企业、投资规模</w:t>
            </w:r>
            <w:proofErr w:type="gramStart"/>
            <w:r w:rsidRPr="002E2CE0">
              <w:rPr>
                <w:rFonts w:ascii="仿宋" w:eastAsia="仿宋" w:hAnsi="仿宋"/>
                <w:sz w:val="24"/>
                <w:szCs w:val="22"/>
              </w:rPr>
              <w:t>及减碳效果</w:t>
            </w:r>
            <w:proofErr w:type="gramEnd"/>
            <w:r w:rsidRPr="002E2CE0">
              <w:rPr>
                <w:rFonts w:ascii="仿宋" w:eastAsia="仿宋" w:hAnsi="仿宋"/>
                <w:sz w:val="24"/>
                <w:szCs w:val="22"/>
              </w:rPr>
              <w:t>）</w:t>
            </w:r>
          </w:p>
        </w:tc>
        <w:tc>
          <w:tcPr>
            <w:tcW w:w="5874" w:type="dxa"/>
            <w:gridSpan w:val="3"/>
            <w:vAlign w:val="center"/>
          </w:tcPr>
          <w:p w14:paraId="73455ADB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46BB7320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203C7E4D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4BC6041F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0699034A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371FE22F" w14:textId="77777777" w:rsidR="002F2F9D" w:rsidRPr="002E2CE0" w:rsidRDefault="002F2F9D" w:rsidP="002F2F9D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14:paraId="53E7F6E8" w14:textId="77777777" w:rsidR="002F2F9D" w:rsidRPr="002F2F9D" w:rsidRDefault="002F2F9D" w:rsidP="002F2F9D">
      <w:pPr>
        <w:numPr>
          <w:ilvl w:val="0"/>
          <w:numId w:val="1"/>
        </w:numPr>
        <w:rPr>
          <w:rFonts w:ascii="黑体" w:eastAsia="黑体" w:hAnsi="黑体" w:cs="黑体"/>
          <w:szCs w:val="32"/>
        </w:rPr>
      </w:pPr>
      <w:r w:rsidRPr="002F2F9D">
        <w:rPr>
          <w:rFonts w:ascii="黑体" w:eastAsia="黑体" w:hAnsi="黑体" w:cs="黑体" w:hint="eastAsia"/>
          <w:szCs w:val="32"/>
        </w:rPr>
        <w:lastRenderedPageBreak/>
        <w:t>申报书</w:t>
      </w:r>
    </w:p>
    <w:p w14:paraId="04F7F4A2" w14:textId="77777777" w:rsidR="002F2F9D" w:rsidRPr="002F2F9D" w:rsidRDefault="002F2F9D" w:rsidP="00EA0FC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2F2F9D">
        <w:rPr>
          <w:rFonts w:ascii="仿宋" w:eastAsia="仿宋" w:hAnsi="仿宋" w:cs="仿宋" w:hint="eastAsia"/>
          <w:b/>
          <w:bCs/>
          <w:szCs w:val="32"/>
        </w:rPr>
        <w:t>技术基本情况</w:t>
      </w:r>
    </w:p>
    <w:p w14:paraId="37708FDE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1.技术源单位情况。单位规模、研发能力等。</w:t>
      </w:r>
    </w:p>
    <w:p w14:paraId="744C0725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2.技术基本情况。基本原理、关键技术、工艺流程、适用范围与条件、研发或知识产权情况。</w:t>
      </w:r>
    </w:p>
    <w:p w14:paraId="23BB0BEE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3.技术水平分析。类似技术国内外研发应用情况及对比。</w:t>
      </w:r>
    </w:p>
    <w:p w14:paraId="59C57C1B" w14:textId="77777777" w:rsidR="002F2F9D" w:rsidRPr="002F2F9D" w:rsidRDefault="002F2F9D" w:rsidP="00EA0FC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Cs w:val="32"/>
        </w:rPr>
      </w:pPr>
      <w:proofErr w:type="gramStart"/>
      <w:r w:rsidRPr="002F2F9D">
        <w:rPr>
          <w:rFonts w:ascii="仿宋" w:eastAsia="仿宋" w:hAnsi="仿宋" w:cs="仿宋" w:hint="eastAsia"/>
          <w:b/>
          <w:bCs/>
          <w:szCs w:val="32"/>
        </w:rPr>
        <w:t>技术碳减排</w:t>
      </w:r>
      <w:proofErr w:type="gramEnd"/>
      <w:r w:rsidRPr="002F2F9D">
        <w:rPr>
          <w:rFonts w:ascii="仿宋" w:eastAsia="仿宋" w:hAnsi="仿宋" w:cs="仿宋" w:hint="eastAsia"/>
          <w:b/>
          <w:bCs/>
          <w:szCs w:val="32"/>
        </w:rPr>
        <w:t>效果</w:t>
      </w:r>
    </w:p>
    <w:p w14:paraId="0836FF10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1.技术投资、减排效果分析及测算依据。</w:t>
      </w:r>
    </w:p>
    <w:p w14:paraId="40E3C7D4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2.技术应用现状及推广潜力分析。</w:t>
      </w:r>
    </w:p>
    <w:p w14:paraId="7D75E0A3" w14:textId="77777777" w:rsidR="002F2F9D" w:rsidRPr="002F2F9D" w:rsidRDefault="002F2F9D" w:rsidP="00EA0FC1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2F2F9D">
        <w:rPr>
          <w:rFonts w:ascii="仿宋" w:eastAsia="仿宋" w:hAnsi="仿宋" w:cs="仿宋" w:hint="eastAsia"/>
          <w:b/>
          <w:bCs/>
          <w:szCs w:val="32"/>
        </w:rPr>
        <w:t>应用案例</w:t>
      </w:r>
    </w:p>
    <w:p w14:paraId="2E37B824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1.应用企业及项目情况</w:t>
      </w:r>
    </w:p>
    <w:p w14:paraId="2A9FF859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2.项目投资、建设内容及规模</w:t>
      </w:r>
    </w:p>
    <w:p w14:paraId="56073BCF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3.</w:t>
      </w:r>
      <w:proofErr w:type="gramStart"/>
      <w:r w:rsidRPr="002F2F9D">
        <w:rPr>
          <w:rFonts w:ascii="仿宋" w:eastAsia="仿宋" w:hAnsi="仿宋" w:cs="仿宋" w:hint="eastAsia"/>
          <w:szCs w:val="32"/>
        </w:rPr>
        <w:t>碳减排</w:t>
      </w:r>
      <w:proofErr w:type="gramEnd"/>
      <w:r w:rsidRPr="002F2F9D">
        <w:rPr>
          <w:rFonts w:ascii="仿宋" w:eastAsia="仿宋" w:hAnsi="仿宋" w:cs="仿宋" w:hint="eastAsia"/>
          <w:szCs w:val="32"/>
        </w:rPr>
        <w:t>效果</w:t>
      </w:r>
    </w:p>
    <w:p w14:paraId="6E8E46FE" w14:textId="77777777" w:rsidR="002F2F9D" w:rsidRPr="002F2F9D" w:rsidRDefault="002F2F9D" w:rsidP="002F2F9D">
      <w:pPr>
        <w:numPr>
          <w:ilvl w:val="0"/>
          <w:numId w:val="1"/>
        </w:numPr>
        <w:rPr>
          <w:rFonts w:ascii="黑体" w:eastAsia="黑体" w:hAnsi="黑体" w:cs="黑体"/>
          <w:szCs w:val="32"/>
        </w:rPr>
      </w:pPr>
      <w:r w:rsidRPr="002F2F9D">
        <w:rPr>
          <w:rFonts w:ascii="黑体" w:eastAsia="黑体" w:hAnsi="黑体" w:cs="黑体" w:hint="eastAsia"/>
          <w:szCs w:val="32"/>
        </w:rPr>
        <w:t>相关附件</w:t>
      </w:r>
    </w:p>
    <w:p w14:paraId="63467376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1.申报单位营业执照和组织机构代码证等。</w:t>
      </w:r>
    </w:p>
    <w:p w14:paraId="20C85301" w14:textId="77777777" w:rsidR="002F2F9D" w:rsidRPr="002F2F9D" w:rsidRDefault="002F2F9D" w:rsidP="00EA0FC1">
      <w:pPr>
        <w:ind w:firstLineChars="200" w:firstLine="640"/>
        <w:rPr>
          <w:rFonts w:ascii="仿宋" w:eastAsia="仿宋" w:hAnsi="仿宋" w:cs="仿宋"/>
          <w:szCs w:val="32"/>
        </w:rPr>
      </w:pPr>
      <w:r w:rsidRPr="002F2F9D">
        <w:rPr>
          <w:rFonts w:ascii="仿宋" w:eastAsia="仿宋" w:hAnsi="仿宋" w:cs="仿宋" w:hint="eastAsia"/>
          <w:szCs w:val="32"/>
        </w:rPr>
        <w:t>2.申报技术的成果评价证书、知识产权证明等。</w:t>
      </w:r>
    </w:p>
    <w:p w14:paraId="1A2789F5" w14:textId="272332B2" w:rsidR="00C93597" w:rsidRPr="00492B64" w:rsidRDefault="002F2F9D" w:rsidP="001E6351">
      <w:pPr>
        <w:ind w:firstLineChars="200" w:firstLine="640"/>
      </w:pPr>
      <w:r w:rsidRPr="002F2F9D">
        <w:rPr>
          <w:rFonts w:ascii="仿宋" w:eastAsia="仿宋" w:hAnsi="仿宋" w:cs="仿宋" w:hint="eastAsia"/>
          <w:szCs w:val="32"/>
        </w:rPr>
        <w:t>3.其他能说明申报技术水平、减排效果的有关材料或文件。</w:t>
      </w:r>
    </w:p>
    <w:sectPr w:rsidR="00C93597" w:rsidRPr="00492B64" w:rsidSect="00580401">
      <w:footerReference w:type="default" r:id="rId9"/>
      <w:pgSz w:w="11906" w:h="16838"/>
      <w:pgMar w:top="1440" w:right="162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AD424" w14:textId="77777777" w:rsidR="00580401" w:rsidRDefault="00580401" w:rsidP="002E2CE0">
      <w:pPr>
        <w:spacing w:before="48" w:after="24"/>
        <w:ind w:firstLine="2294"/>
      </w:pPr>
      <w:r>
        <w:separator/>
      </w:r>
    </w:p>
  </w:endnote>
  <w:endnote w:type="continuationSeparator" w:id="0">
    <w:p w14:paraId="0581D452" w14:textId="77777777" w:rsidR="00580401" w:rsidRDefault="00580401" w:rsidP="002E2CE0">
      <w:pPr>
        <w:spacing w:before="48" w:after="24"/>
        <w:ind w:firstLine="22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C3341EF-9AFF-4DF0-B967-D067CC9E5F11}"/>
    <w:embedBold r:id="rId2" w:subsetted="1" w:fontKey="{134B64D1-EAEE-4A80-B445-B79A64E0FAD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ADD1542-38E8-4F84-A585-248605B1CE0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0012A94-4C3A-41A3-B006-723CD73B5DF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96345" w14:textId="77777777" w:rsidR="00752911" w:rsidRDefault="00BD386B" w:rsidP="002E2CE0">
    <w:pPr>
      <w:pStyle w:val="a5"/>
      <w:spacing w:before="48" w:after="2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1618B" wp14:editId="3D7801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B9AD6" w14:textId="77777777" w:rsidR="00752911" w:rsidRDefault="00BD386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2B88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161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M0QEAAI4DAAAOAAAAZHJzL2Uyb0RvYy54bWysU9lu2zAQfC/QfyD4HktO0KYVLAc54KJA&#10;egBpP2BFURIRiUssaUvu13dJWU6Pt6IvxIrH7MzsaHMzDb04aPIGbSnXq1wKbRXWxral/P5td/FO&#10;Ch/A1tCj1aU8ai9vtq9fbUZX6EvssK81CQaxvhhdKbsQXJFlXnV6AL9Cpy0fNkgDBP6kNqsJRkYf&#10;+uwyz99mI1LtCJX2nncf5kO5TfhNo1X40jReB9GXkrmFtFJaq7hm2w0ULYHrjDrRgH9gMYCx3PQM&#10;9QABxJ7MX1CDUYQem7BSOGTYNEbppIHVrPM/1Dx14HTSwuZ4d7bJ/z9Y9fnw5L6SCNMdTjzAJMK7&#10;R1TPXli878C2+pYIx05DzY3X0bJsdL44PY1W+8JHkGr8hDUPGfYBE9DU0BBdYZ2C0XkAx7PpegpC&#10;xZbX76/zN1IoPlpfcZ2GkkGxPHbkwweNg4hFKYlnmsDh8OhDJAPFciX2srgzfZ/m2tvfNvhi3Enk&#10;I9+ZeZiqiW9HERXWR5ZBOMeEY81Fh/RDipEjUkrLGZai/2jZiJimpaClqJYCrOKHpQxSzOV9mFO3&#10;d2TajnEXq2/ZrJ1JQl44nFjy0JO+U0Bjqn79TrdefqPtTwAAAP//AwBQSwMEFAAGAAgAAAAhACEp&#10;4enXAAAAAwEAAA8AAABkcnMvZG93bnJldi54bWxMj0FPwzAMhe9I/IfIk7ixdEWCqms6oUlcuDEQ&#10;0m5Z4zUViVMlWdf+ewwXuPjJetZ7n5vd7J2YMKYhkILNugCB1AUzUK/g4/3lvgKRsiajXSBUsGCC&#10;XXt70+jahCu94XTIveAQSrVWYHMeaylTZ9HrtA4jEnvnEL3OvMZemqivHO6dLIviUXo9EDdYPeLe&#10;Yvd1uHgFT/NnwDHhHo/nqYt2WCr3uih1t5qftyAyzvnvGH7wGR1aZjqFC5kknAJ+JP9O9srqAcSJ&#10;tSxAto38z95+AwAA//8DAFBLAQItABQABgAIAAAAIQC2gziS/gAAAOEBAAATAAAAAAAAAAAAAAAA&#10;AAAAAABbQ29udGVudF9UeXBlc10ueG1sUEsBAi0AFAAGAAgAAAAhADj9If/WAAAAlAEAAAsAAAAA&#10;AAAAAAAAAAAALwEAAF9yZWxzLy5yZWxzUEsBAi0AFAAGAAgAAAAhAIWGuszRAQAAjgMAAA4AAAAA&#10;AAAAAAAAAAAALgIAAGRycy9lMm9Eb2MueG1sUEsBAi0AFAAGAAgAAAAhACEp4enXAAAAAwEAAA8A&#10;AAAAAAAAAAAAAAAAKwQAAGRycy9kb3ducmV2LnhtbFBLBQYAAAAABAAEAPMAAAAvBQAAAAA=&#10;" filled="f" stroked="f">
              <v:textbox style="mso-fit-shape-to-text:t" inset="0,0,0,0">
                <w:txbxContent>
                  <w:p w14:paraId="1F4B9AD6" w14:textId="77777777" w:rsidR="00752911" w:rsidRDefault="00BD386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2B88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65834" w14:textId="77777777" w:rsidR="00580401" w:rsidRDefault="00580401" w:rsidP="002E2CE0">
      <w:pPr>
        <w:spacing w:before="48" w:after="24"/>
        <w:ind w:firstLine="2294"/>
      </w:pPr>
      <w:r>
        <w:separator/>
      </w:r>
    </w:p>
  </w:footnote>
  <w:footnote w:type="continuationSeparator" w:id="0">
    <w:p w14:paraId="7FF58BD2" w14:textId="77777777" w:rsidR="00580401" w:rsidRDefault="00580401" w:rsidP="002E2CE0">
      <w:pPr>
        <w:spacing w:before="48" w:after="24"/>
        <w:ind w:firstLine="229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C95C05E"/>
    <w:multiLevelType w:val="singleLevel"/>
    <w:tmpl w:val="BC95C0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CDF4E28"/>
    <w:multiLevelType w:val="singleLevel"/>
    <w:tmpl w:val="1CDF4E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04742664">
    <w:abstractNumId w:val="1"/>
  </w:num>
  <w:num w:numId="2" w16cid:durableId="139049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zNDNkZWZlMDc1ZTU3N2QyMmQ1ZTkzNjFlMDJiYzMifQ=="/>
  </w:docVars>
  <w:rsids>
    <w:rsidRoot w:val="00CC3B11"/>
    <w:rsid w:val="00035A5B"/>
    <w:rsid w:val="00042B77"/>
    <w:rsid w:val="000539D9"/>
    <w:rsid w:val="0008560C"/>
    <w:rsid w:val="000A6931"/>
    <w:rsid w:val="000C1AAF"/>
    <w:rsid w:val="00110AD7"/>
    <w:rsid w:val="00115FC2"/>
    <w:rsid w:val="001352C3"/>
    <w:rsid w:val="00147D3A"/>
    <w:rsid w:val="00161C17"/>
    <w:rsid w:val="001C240A"/>
    <w:rsid w:val="001E6351"/>
    <w:rsid w:val="0027369F"/>
    <w:rsid w:val="002C0D37"/>
    <w:rsid w:val="002E2CE0"/>
    <w:rsid w:val="002F2F9D"/>
    <w:rsid w:val="002F680E"/>
    <w:rsid w:val="00302185"/>
    <w:rsid w:val="00352A29"/>
    <w:rsid w:val="0038137A"/>
    <w:rsid w:val="003F0F96"/>
    <w:rsid w:val="003F50A0"/>
    <w:rsid w:val="00415C5B"/>
    <w:rsid w:val="00427FB0"/>
    <w:rsid w:val="00450FCC"/>
    <w:rsid w:val="0049156D"/>
    <w:rsid w:val="00492B64"/>
    <w:rsid w:val="004B7E3C"/>
    <w:rsid w:val="005317D9"/>
    <w:rsid w:val="00580401"/>
    <w:rsid w:val="00590F8D"/>
    <w:rsid w:val="005B49E0"/>
    <w:rsid w:val="005D1B1F"/>
    <w:rsid w:val="005F6F07"/>
    <w:rsid w:val="00601FB6"/>
    <w:rsid w:val="0062701D"/>
    <w:rsid w:val="00630E85"/>
    <w:rsid w:val="00646CD3"/>
    <w:rsid w:val="00694124"/>
    <w:rsid w:val="006B03DA"/>
    <w:rsid w:val="006D41A2"/>
    <w:rsid w:val="006E5224"/>
    <w:rsid w:val="006F12E7"/>
    <w:rsid w:val="007034CF"/>
    <w:rsid w:val="00747E07"/>
    <w:rsid w:val="0075137F"/>
    <w:rsid w:val="00752911"/>
    <w:rsid w:val="007655C2"/>
    <w:rsid w:val="007B3BB1"/>
    <w:rsid w:val="007B56B9"/>
    <w:rsid w:val="007E3958"/>
    <w:rsid w:val="007E66D2"/>
    <w:rsid w:val="0081415D"/>
    <w:rsid w:val="00820172"/>
    <w:rsid w:val="008369EB"/>
    <w:rsid w:val="008C0C9A"/>
    <w:rsid w:val="008C4CEF"/>
    <w:rsid w:val="008D7C2F"/>
    <w:rsid w:val="008E0226"/>
    <w:rsid w:val="008E2D86"/>
    <w:rsid w:val="00992B88"/>
    <w:rsid w:val="00994500"/>
    <w:rsid w:val="00995DD0"/>
    <w:rsid w:val="00997FFE"/>
    <w:rsid w:val="009F5882"/>
    <w:rsid w:val="00A05120"/>
    <w:rsid w:val="00A14A10"/>
    <w:rsid w:val="00A905D4"/>
    <w:rsid w:val="00AA3AE8"/>
    <w:rsid w:val="00AA44D2"/>
    <w:rsid w:val="00AB0429"/>
    <w:rsid w:val="00AE115F"/>
    <w:rsid w:val="00BB1C80"/>
    <w:rsid w:val="00BD386B"/>
    <w:rsid w:val="00BE27A6"/>
    <w:rsid w:val="00C26738"/>
    <w:rsid w:val="00C727B1"/>
    <w:rsid w:val="00C91B00"/>
    <w:rsid w:val="00C93597"/>
    <w:rsid w:val="00CA12DC"/>
    <w:rsid w:val="00CC10DA"/>
    <w:rsid w:val="00CC3B11"/>
    <w:rsid w:val="00D47E2C"/>
    <w:rsid w:val="00D75528"/>
    <w:rsid w:val="00D77B86"/>
    <w:rsid w:val="00D843E3"/>
    <w:rsid w:val="00DD30FD"/>
    <w:rsid w:val="00E0683E"/>
    <w:rsid w:val="00E40BF6"/>
    <w:rsid w:val="00E85256"/>
    <w:rsid w:val="00E90E68"/>
    <w:rsid w:val="00EA0FC1"/>
    <w:rsid w:val="00EC1458"/>
    <w:rsid w:val="00F462EF"/>
    <w:rsid w:val="00F80A7E"/>
    <w:rsid w:val="00F90852"/>
    <w:rsid w:val="00FA2EDC"/>
    <w:rsid w:val="01025634"/>
    <w:rsid w:val="0E752A2C"/>
    <w:rsid w:val="0E911A56"/>
    <w:rsid w:val="109B2C2B"/>
    <w:rsid w:val="10FA2C3E"/>
    <w:rsid w:val="1345505D"/>
    <w:rsid w:val="167D505C"/>
    <w:rsid w:val="1B2D117A"/>
    <w:rsid w:val="1C5B7F44"/>
    <w:rsid w:val="1EB342A2"/>
    <w:rsid w:val="21EF6281"/>
    <w:rsid w:val="24905B4D"/>
    <w:rsid w:val="25CB70D1"/>
    <w:rsid w:val="27041AAC"/>
    <w:rsid w:val="2C923702"/>
    <w:rsid w:val="2CD02DA6"/>
    <w:rsid w:val="31F10120"/>
    <w:rsid w:val="36617877"/>
    <w:rsid w:val="3BD3789A"/>
    <w:rsid w:val="42DC702F"/>
    <w:rsid w:val="43E10FD8"/>
    <w:rsid w:val="45BC1C7C"/>
    <w:rsid w:val="4B663120"/>
    <w:rsid w:val="4D1B477C"/>
    <w:rsid w:val="4D6A438C"/>
    <w:rsid w:val="54791748"/>
    <w:rsid w:val="55CE40CE"/>
    <w:rsid w:val="57BD259B"/>
    <w:rsid w:val="59440514"/>
    <w:rsid w:val="657C4C1C"/>
    <w:rsid w:val="67C15537"/>
    <w:rsid w:val="6B47528B"/>
    <w:rsid w:val="713C73B9"/>
    <w:rsid w:val="71D60F68"/>
    <w:rsid w:val="731B61D2"/>
    <w:rsid w:val="7EB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986DD"/>
  <w15:docId w15:val="{2610D805-E408-4C99-82B0-D966618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paragraph" w:styleId="1">
    <w:name w:val="heading 1"/>
    <w:basedOn w:val="a"/>
    <w:next w:val="a"/>
    <w:autoRedefine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autoRedefine/>
    <w:qFormat/>
    <w:rPr>
      <w:color w:val="0563C1" w:themeColor="hyperlink"/>
      <w:u w:val="single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眉 字符"/>
    <w:basedOn w:val="a0"/>
    <w:link w:val="a6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5F6AC-2F67-417C-8EAA-95FF4AD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106</Words>
  <Characters>608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DA16245</cp:lastModifiedBy>
  <cp:revision>58</cp:revision>
  <cp:lastPrinted>2024-04-09T01:08:00Z</cp:lastPrinted>
  <dcterms:created xsi:type="dcterms:W3CDTF">2023-05-24T06:46:00Z</dcterms:created>
  <dcterms:modified xsi:type="dcterms:W3CDTF">2024-04-22T06:11:00Z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7641013AF961498F8E0BBE31E1B79CB7_13</vt:lpwstr>
  </property>
</Properties>
</file>